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570B1C5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FD5A1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4506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36150764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FD5A1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00877/00826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2EA83132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FD5A1E">
        <w:rPr>
          <w:rFonts w:ascii="Arial" w:hAnsi="Arial" w:cs="Arial"/>
          <w:b/>
          <w:bCs/>
          <w:sz w:val="22"/>
          <w:szCs w:val="22"/>
        </w:rPr>
        <w:t>dźwigarów do MFS 40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F1E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2026-02-27T07:36:00Z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